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3" w:rsidRPr="003C6CB8" w:rsidRDefault="00912847">
      <w:pPr>
        <w:rPr>
          <w:rFonts w:ascii="Times New Roman" w:hAnsi="Times New Roman" w:cs="Times New Roman"/>
          <w:b/>
          <w:sz w:val="24"/>
        </w:rPr>
      </w:pPr>
      <w:r w:rsidRPr="003C6CB8">
        <w:rPr>
          <w:rFonts w:ascii="Times New Roman" w:hAnsi="Times New Roman" w:cs="Times New Roman"/>
          <w:b/>
          <w:sz w:val="24"/>
        </w:rPr>
        <w:t>Dlaczego warto czytać dzieciom?</w:t>
      </w:r>
    </w:p>
    <w:p w:rsidR="00E970CD" w:rsidRDefault="00844978" w:rsidP="00E735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73507">
        <w:rPr>
          <w:rFonts w:ascii="Times New Roman" w:hAnsi="Times New Roman" w:cs="Times New Roman"/>
          <w:sz w:val="24"/>
        </w:rPr>
        <w:t>Bardzo często czas spędzony na czytaniu z mamą i tatą bywa wspaniałym wspomnieniem z dzieciństwa, k</w:t>
      </w:r>
      <w:r w:rsidR="00653D62">
        <w:rPr>
          <w:rFonts w:ascii="Times New Roman" w:hAnsi="Times New Roman" w:cs="Times New Roman"/>
          <w:sz w:val="24"/>
        </w:rPr>
        <w:t>tór</w:t>
      </w:r>
      <w:r w:rsidR="0074754E">
        <w:rPr>
          <w:rFonts w:ascii="Times New Roman" w:hAnsi="Times New Roman" w:cs="Times New Roman"/>
          <w:sz w:val="24"/>
        </w:rPr>
        <w:t>e</w:t>
      </w:r>
      <w:r w:rsidR="00653D62">
        <w:rPr>
          <w:rFonts w:ascii="Times New Roman" w:hAnsi="Times New Roman" w:cs="Times New Roman"/>
          <w:sz w:val="24"/>
        </w:rPr>
        <w:t xml:space="preserve"> zostaje w</w:t>
      </w:r>
      <w:r w:rsidR="00E73507">
        <w:rPr>
          <w:rFonts w:ascii="Times New Roman" w:hAnsi="Times New Roman" w:cs="Times New Roman"/>
          <w:sz w:val="24"/>
        </w:rPr>
        <w:t xml:space="preserve"> pamięci na długie lata. Codzienne czytanie dzie</w:t>
      </w:r>
      <w:r w:rsidR="00023B46">
        <w:rPr>
          <w:rFonts w:ascii="Times New Roman" w:hAnsi="Times New Roman" w:cs="Times New Roman"/>
          <w:sz w:val="24"/>
        </w:rPr>
        <w:t>cku</w:t>
      </w:r>
      <w:r w:rsidR="00E73507">
        <w:rPr>
          <w:rFonts w:ascii="Times New Roman" w:hAnsi="Times New Roman" w:cs="Times New Roman"/>
          <w:sz w:val="24"/>
        </w:rPr>
        <w:t xml:space="preserve"> ma</w:t>
      </w:r>
      <w:r w:rsidR="00093179">
        <w:rPr>
          <w:rFonts w:ascii="Times New Roman" w:hAnsi="Times New Roman" w:cs="Times New Roman"/>
          <w:sz w:val="24"/>
        </w:rPr>
        <w:t xml:space="preserve"> ogromne</w:t>
      </w:r>
      <w:r w:rsidR="00E73507">
        <w:rPr>
          <w:rFonts w:ascii="Times New Roman" w:hAnsi="Times New Roman" w:cs="Times New Roman"/>
          <w:sz w:val="24"/>
        </w:rPr>
        <w:t xml:space="preserve"> znacznie </w:t>
      </w:r>
      <w:r w:rsidR="009C4A0A">
        <w:rPr>
          <w:rFonts w:ascii="Times New Roman" w:hAnsi="Times New Roman" w:cs="Times New Roman"/>
          <w:sz w:val="24"/>
        </w:rPr>
        <w:t xml:space="preserve">i przynosi </w:t>
      </w:r>
      <w:r w:rsidR="00E73507">
        <w:rPr>
          <w:rFonts w:ascii="Times New Roman" w:hAnsi="Times New Roman" w:cs="Times New Roman"/>
          <w:sz w:val="24"/>
        </w:rPr>
        <w:t xml:space="preserve">więcej korzyści, niż możemy sądzić. Wystarczy 20 minut dziennie. </w:t>
      </w:r>
      <w:r w:rsidR="00E970CD">
        <w:rPr>
          <w:rFonts w:ascii="Times New Roman" w:hAnsi="Times New Roman" w:cs="Times New Roman"/>
          <w:sz w:val="24"/>
        </w:rPr>
        <w:t xml:space="preserve">Bliski kontakt i trzymanie dziecka w ramionach podczas codziennego czytania </w:t>
      </w:r>
      <w:r w:rsidR="00E73507">
        <w:rPr>
          <w:rFonts w:ascii="Times New Roman" w:hAnsi="Times New Roman" w:cs="Times New Roman"/>
          <w:sz w:val="24"/>
        </w:rPr>
        <w:t>zaspokaja jego potrzebę emocjonalną</w:t>
      </w:r>
      <w:r w:rsidR="00E970CD">
        <w:rPr>
          <w:rFonts w:ascii="Times New Roman" w:hAnsi="Times New Roman" w:cs="Times New Roman"/>
          <w:sz w:val="24"/>
        </w:rPr>
        <w:t>. Dzięki temu</w:t>
      </w:r>
      <w:r w:rsidR="00E73507">
        <w:rPr>
          <w:rFonts w:ascii="Times New Roman" w:hAnsi="Times New Roman" w:cs="Times New Roman"/>
          <w:sz w:val="24"/>
        </w:rPr>
        <w:t xml:space="preserve"> czuje się bezpieczne</w:t>
      </w:r>
      <w:r w:rsidR="003923B2">
        <w:rPr>
          <w:rFonts w:ascii="Times New Roman" w:hAnsi="Times New Roman" w:cs="Times New Roman"/>
          <w:sz w:val="24"/>
        </w:rPr>
        <w:t xml:space="preserve"> i</w:t>
      </w:r>
      <w:r w:rsidR="00E73507">
        <w:rPr>
          <w:rFonts w:ascii="Times New Roman" w:hAnsi="Times New Roman" w:cs="Times New Roman"/>
          <w:sz w:val="24"/>
        </w:rPr>
        <w:t xml:space="preserve"> kochane</w:t>
      </w:r>
      <w:r w:rsidR="00E970CD">
        <w:rPr>
          <w:rFonts w:ascii="Times New Roman" w:hAnsi="Times New Roman" w:cs="Times New Roman"/>
          <w:sz w:val="24"/>
        </w:rPr>
        <w:t xml:space="preserve">. Ma poczucie, że jest </w:t>
      </w:r>
      <w:r w:rsidR="00E73507">
        <w:rPr>
          <w:rFonts w:ascii="Times New Roman" w:hAnsi="Times New Roman" w:cs="Times New Roman"/>
          <w:sz w:val="24"/>
        </w:rPr>
        <w:t>ważne</w:t>
      </w:r>
      <w:r w:rsidR="00E970CD">
        <w:rPr>
          <w:rFonts w:ascii="Times New Roman" w:hAnsi="Times New Roman" w:cs="Times New Roman"/>
          <w:sz w:val="24"/>
        </w:rPr>
        <w:t xml:space="preserve"> dla mamy i taty</w:t>
      </w:r>
      <w:r w:rsidR="00E73507">
        <w:rPr>
          <w:rFonts w:ascii="Times New Roman" w:hAnsi="Times New Roman" w:cs="Times New Roman"/>
          <w:sz w:val="24"/>
        </w:rPr>
        <w:t xml:space="preserve">, </w:t>
      </w:r>
      <w:r w:rsidR="00E970CD">
        <w:rPr>
          <w:rFonts w:ascii="Times New Roman" w:hAnsi="Times New Roman" w:cs="Times New Roman"/>
          <w:sz w:val="24"/>
        </w:rPr>
        <w:t>a to</w:t>
      </w:r>
      <w:r w:rsidR="00E73507">
        <w:rPr>
          <w:rFonts w:ascii="Times New Roman" w:hAnsi="Times New Roman" w:cs="Times New Roman"/>
          <w:sz w:val="24"/>
        </w:rPr>
        <w:t xml:space="preserve"> prowadzi do budowania wiary we własne możliwości, </w:t>
      </w:r>
      <w:r w:rsidR="00E970CD">
        <w:rPr>
          <w:rFonts w:ascii="Times New Roman" w:hAnsi="Times New Roman" w:cs="Times New Roman"/>
          <w:sz w:val="24"/>
        </w:rPr>
        <w:t>rozwoju</w:t>
      </w:r>
      <w:r w:rsidR="00E73507">
        <w:rPr>
          <w:rFonts w:ascii="Times New Roman" w:hAnsi="Times New Roman" w:cs="Times New Roman"/>
          <w:sz w:val="24"/>
        </w:rPr>
        <w:t xml:space="preserve"> empatii i życzliwości. </w:t>
      </w:r>
      <w:r w:rsidR="00E970CD">
        <w:rPr>
          <w:rFonts w:ascii="Times New Roman" w:hAnsi="Times New Roman" w:cs="Times New Roman"/>
          <w:sz w:val="24"/>
        </w:rPr>
        <w:t>Kolejną korzyścią jest rozwój intelektu. Dziecko rozwija i wzbogaca słownik, uczy się samodzielnego myślenia, poszerza zainteresowania</w:t>
      </w:r>
      <w:r w:rsidR="003923B2">
        <w:rPr>
          <w:rFonts w:ascii="Times New Roman" w:hAnsi="Times New Roman" w:cs="Times New Roman"/>
          <w:sz w:val="24"/>
        </w:rPr>
        <w:t>, rozwija pamięć i wyobraźnię</w:t>
      </w:r>
      <w:r w:rsidR="00E970CD">
        <w:rPr>
          <w:rFonts w:ascii="Times New Roman" w:hAnsi="Times New Roman" w:cs="Times New Roman"/>
          <w:sz w:val="24"/>
        </w:rPr>
        <w:t>.</w:t>
      </w:r>
      <w:r w:rsidR="003923B2">
        <w:rPr>
          <w:rFonts w:ascii="Times New Roman" w:hAnsi="Times New Roman" w:cs="Times New Roman"/>
          <w:sz w:val="24"/>
        </w:rPr>
        <w:t xml:space="preserve"> Zaczyna rozumieć, w jaki sposób należy rozwiązywać sytuacje konfliktowe. Zdobywa nową wiedzę, </w:t>
      </w:r>
      <w:r w:rsidR="00FD7D4E">
        <w:rPr>
          <w:rFonts w:ascii="Times New Roman" w:hAnsi="Times New Roman" w:cs="Times New Roman"/>
          <w:sz w:val="24"/>
        </w:rPr>
        <w:t>jest</w:t>
      </w:r>
      <w:r w:rsidR="003923B2">
        <w:rPr>
          <w:rFonts w:ascii="Times New Roman" w:hAnsi="Times New Roman" w:cs="Times New Roman"/>
          <w:sz w:val="24"/>
        </w:rPr>
        <w:t xml:space="preserve"> ciekawe świata, a co za tym idzie staje się mądrzejsze. Wiele z nich w przyszłości znacznie chętniej będzie sięgać po książki. </w:t>
      </w:r>
      <w:r w:rsidR="00E970CD">
        <w:rPr>
          <w:rFonts w:ascii="Times New Roman" w:hAnsi="Times New Roman" w:cs="Times New Roman"/>
          <w:sz w:val="24"/>
        </w:rPr>
        <w:t xml:space="preserve">Warto pamiętać, że głośne czytanie niesie za sobą </w:t>
      </w:r>
      <w:r w:rsidR="00FD7D4E">
        <w:rPr>
          <w:rFonts w:ascii="Times New Roman" w:hAnsi="Times New Roman" w:cs="Times New Roman"/>
          <w:sz w:val="24"/>
        </w:rPr>
        <w:t>dużo</w:t>
      </w:r>
      <w:r w:rsidR="00E970CD">
        <w:rPr>
          <w:rFonts w:ascii="Times New Roman" w:hAnsi="Times New Roman" w:cs="Times New Roman"/>
          <w:sz w:val="24"/>
        </w:rPr>
        <w:t xml:space="preserve"> bardzo znaczących zalet, któ</w:t>
      </w:r>
      <w:r w:rsidR="00AC7DCC">
        <w:rPr>
          <w:rFonts w:ascii="Times New Roman" w:hAnsi="Times New Roman" w:cs="Times New Roman"/>
          <w:sz w:val="24"/>
        </w:rPr>
        <w:t>re sprzyjają rozwojowi</w:t>
      </w:r>
      <w:r w:rsidR="00E970CD">
        <w:rPr>
          <w:rFonts w:ascii="Times New Roman" w:hAnsi="Times New Roman" w:cs="Times New Roman"/>
          <w:sz w:val="24"/>
        </w:rPr>
        <w:t xml:space="preserve">. Telewizja, Internet i komputer nie zastąpią „żywego słowa”, dlatego warto jest sięgać po książki i czytać swoim pociechom już od najmłodszych lat. </w:t>
      </w:r>
      <w:r w:rsidR="003C6CB8">
        <w:rPr>
          <w:rFonts w:ascii="Times New Roman" w:hAnsi="Times New Roman" w:cs="Times New Roman"/>
          <w:sz w:val="24"/>
        </w:rPr>
        <w:t xml:space="preserve">Może </w:t>
      </w:r>
      <w:r w:rsidR="00AC7DCC">
        <w:rPr>
          <w:rFonts w:ascii="Times New Roman" w:hAnsi="Times New Roman" w:cs="Times New Roman"/>
          <w:sz w:val="24"/>
        </w:rPr>
        <w:t xml:space="preserve">to </w:t>
      </w:r>
      <w:r w:rsidR="003C6CB8">
        <w:rPr>
          <w:rFonts w:ascii="Times New Roman" w:hAnsi="Times New Roman" w:cs="Times New Roman"/>
          <w:sz w:val="24"/>
        </w:rPr>
        <w:t xml:space="preserve">wpłynąć pomyślnie na ich życie, sprawić, że będą mądre i odniosą sukcesy! </w:t>
      </w:r>
    </w:p>
    <w:p w:rsidR="00E970CD" w:rsidRDefault="00E970CD" w:rsidP="00E73507">
      <w:pPr>
        <w:jc w:val="both"/>
        <w:rPr>
          <w:rFonts w:ascii="Times New Roman" w:hAnsi="Times New Roman" w:cs="Times New Roman"/>
          <w:sz w:val="24"/>
        </w:rPr>
      </w:pPr>
    </w:p>
    <w:p w:rsidR="003C6CB8" w:rsidRPr="001A31A2" w:rsidRDefault="003C6CB8" w:rsidP="00844978">
      <w:pPr>
        <w:jc w:val="both"/>
        <w:rPr>
          <w:rFonts w:ascii="Times New Roman" w:hAnsi="Times New Roman" w:cs="Times New Roman"/>
          <w:sz w:val="24"/>
          <w:u w:val="single"/>
        </w:rPr>
      </w:pPr>
      <w:r w:rsidRPr="001A31A2">
        <w:rPr>
          <w:rFonts w:ascii="Times New Roman" w:hAnsi="Times New Roman" w:cs="Times New Roman"/>
          <w:sz w:val="24"/>
          <w:u w:val="single"/>
        </w:rPr>
        <w:t>Zalety głośnego czytania dzieciom: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Pogłębia więzi pomiędzy dzieckiem i rodzicem.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Zaspokaja potrzeby emocjonalne, w tym wzmacnia poczucie własnej wartości dziecka.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Buduje poczucie bezpieczeństwa i samouznania – dziecko czuje się ważne, kochane </w:t>
      </w:r>
      <w:r w:rsidR="00844978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 coraz bardziej kompetentne.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 wrażliwość i empatię.</w:t>
      </w:r>
    </w:p>
    <w:p w:rsidR="003923B2" w:rsidRDefault="003923B2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Ułatwia naukę i pomaga odnieść sukces w szkole.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Stymuluje rozwoju mózgu, uczy myślenia i poprawia koncentrację.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 język, pamięć i wyobraźnię.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Uczy wartości moralnych.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Uczy sposobów rozwiązywania konfliktów 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Pomaga w rozumieniu świata, innych ludzi i siebie.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Poszerza wiedzę ogólną dziecka i rozwija zainteresowania.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Tworzy pozytywne skojarzenia związane z czytaniem.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Zapobiega </w:t>
      </w:r>
      <w:r w:rsidR="008201FA">
        <w:rPr>
          <w:rFonts w:ascii="Times New Roman" w:hAnsi="Times New Roman" w:cs="Times New Roman"/>
          <w:sz w:val="24"/>
        </w:rPr>
        <w:t>uzależnieniu od telewizji, gier komputerowych i Internetu.</w:t>
      </w:r>
    </w:p>
    <w:p w:rsidR="003C6CB8" w:rsidRDefault="003C6CB8" w:rsidP="008449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najlepszą inwestycją w pomyślną przyszłość dziecka.</w:t>
      </w:r>
    </w:p>
    <w:p w:rsidR="00E73507" w:rsidRDefault="00E73507" w:rsidP="00844978">
      <w:pPr>
        <w:jc w:val="both"/>
        <w:rPr>
          <w:rFonts w:ascii="Times New Roman" w:hAnsi="Times New Roman" w:cs="Times New Roman"/>
          <w:sz w:val="24"/>
        </w:rPr>
      </w:pPr>
    </w:p>
    <w:p w:rsidR="00E73507" w:rsidRDefault="00E73507" w:rsidP="00E73507">
      <w:pPr>
        <w:jc w:val="both"/>
        <w:rPr>
          <w:rFonts w:ascii="Times New Roman" w:hAnsi="Times New Roman" w:cs="Times New Roman"/>
          <w:sz w:val="24"/>
        </w:rPr>
      </w:pPr>
    </w:p>
    <w:p w:rsidR="00E73507" w:rsidRDefault="00E73507" w:rsidP="00E73507">
      <w:pPr>
        <w:jc w:val="both"/>
        <w:rPr>
          <w:rFonts w:ascii="Times New Roman" w:hAnsi="Times New Roman" w:cs="Times New Roman"/>
          <w:sz w:val="24"/>
        </w:rPr>
      </w:pPr>
    </w:p>
    <w:p w:rsidR="00674630" w:rsidRDefault="00674630" w:rsidP="00674630">
      <w:pPr>
        <w:rPr>
          <w:rFonts w:ascii="Times New Roman" w:hAnsi="Times New Roman" w:cs="Times New Roman"/>
          <w:sz w:val="24"/>
        </w:rPr>
      </w:pPr>
    </w:p>
    <w:p w:rsidR="00674630" w:rsidRPr="00674630" w:rsidRDefault="00674630" w:rsidP="00674630">
      <w:pPr>
        <w:rPr>
          <w:rFonts w:ascii="Times New Roman" w:hAnsi="Times New Roman" w:cs="Times New Roman"/>
          <w:sz w:val="24"/>
        </w:rPr>
      </w:pPr>
    </w:p>
    <w:sectPr w:rsidR="00674630" w:rsidRPr="0067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E7E"/>
    <w:multiLevelType w:val="hybridMultilevel"/>
    <w:tmpl w:val="5B9CE220"/>
    <w:lvl w:ilvl="0" w:tplc="D0166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7"/>
    <w:rsid w:val="00023B46"/>
    <w:rsid w:val="00093179"/>
    <w:rsid w:val="001A31A2"/>
    <w:rsid w:val="00356E00"/>
    <w:rsid w:val="003923B2"/>
    <w:rsid w:val="003C6CB8"/>
    <w:rsid w:val="00653D62"/>
    <w:rsid w:val="00674630"/>
    <w:rsid w:val="006D6169"/>
    <w:rsid w:val="0074754E"/>
    <w:rsid w:val="008201FA"/>
    <w:rsid w:val="00844978"/>
    <w:rsid w:val="00912847"/>
    <w:rsid w:val="009C4A0A"/>
    <w:rsid w:val="00AC7DCC"/>
    <w:rsid w:val="00DB16E3"/>
    <w:rsid w:val="00E73507"/>
    <w:rsid w:val="00E970C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Paweł</cp:lastModifiedBy>
  <cp:revision>2</cp:revision>
  <dcterms:created xsi:type="dcterms:W3CDTF">2021-10-12T15:30:00Z</dcterms:created>
  <dcterms:modified xsi:type="dcterms:W3CDTF">2021-10-12T15:30:00Z</dcterms:modified>
</cp:coreProperties>
</file>