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C" w:rsidRDefault="00D57F4C" w:rsidP="00D57F4C">
      <w:pPr>
        <w:spacing w:line="360" w:lineRule="auto"/>
      </w:pPr>
      <w:bookmarkStart w:id="0" w:name="_GoBack"/>
      <w:bookmarkEnd w:id="0"/>
    </w:p>
    <w:p w:rsidR="00AC324E" w:rsidRDefault="009379D9" w:rsidP="00D57F4C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6BF80" wp14:editId="31FD3ED5">
                <wp:simplePos x="0" y="0"/>
                <wp:positionH relativeFrom="column">
                  <wp:posOffset>1411605</wp:posOffset>
                </wp:positionH>
                <wp:positionV relativeFrom="paragraph">
                  <wp:posOffset>17780</wp:posOffset>
                </wp:positionV>
                <wp:extent cx="2862580" cy="8064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9D9" w:rsidRPr="00C34FC9" w:rsidRDefault="009379D9" w:rsidP="009379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4FC9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ZAPROSZENIE</w:t>
                            </w:r>
                          </w:p>
                          <w:p w:rsidR="00C75AFD" w:rsidRPr="009379D9" w:rsidRDefault="00C75AFD" w:rsidP="009379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79646" w:themeColor="accent6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1.15pt;margin-top:1.4pt;width:225.4pt;height:63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" filled="f" stroked="f">
                <v:textbox>
                  <w:txbxContent>
                    <w:p w:rsidR="009379D9" w:rsidRPr="00C34FC9" w:rsidRDefault="009379D9" w:rsidP="009379D9">
                      <w:pPr>
                        <w:spacing w:line="360" w:lineRule="auto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4FC9">
                        <w:rPr>
                          <w:b/>
                          <w:color w:val="F79646" w:themeColor="accent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ZAPROSZENIE</w:t>
                      </w:r>
                    </w:p>
                    <w:p w:rsidR="00C75AFD" w:rsidRPr="009379D9" w:rsidRDefault="00C75AFD" w:rsidP="009379D9">
                      <w:pPr>
                        <w:spacing w:line="360" w:lineRule="auto"/>
                        <w:jc w:val="center"/>
                        <w:rPr>
                          <w:b/>
                          <w:color w:val="F79646" w:themeColor="accent6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AFD" w:rsidRDefault="00C75AFD" w:rsidP="00AC324E">
      <w:pPr>
        <w:spacing w:line="360" w:lineRule="auto"/>
        <w:jc w:val="center"/>
      </w:pPr>
    </w:p>
    <w:p w:rsidR="00AC324E" w:rsidRDefault="00AC324E" w:rsidP="00AC324E">
      <w:pPr>
        <w:spacing w:line="360" w:lineRule="auto"/>
        <w:jc w:val="center"/>
      </w:pPr>
      <w:r>
        <w:t>Serdecznie zapraszamy do udziału w I</w:t>
      </w:r>
      <w:r w:rsidR="008E26D2">
        <w:t>I</w:t>
      </w:r>
      <w:r>
        <w:t xml:space="preserve"> Konkursie Recytatorskim dla przedszkolaków </w:t>
      </w:r>
    </w:p>
    <w:p w:rsidR="00AC324E" w:rsidRDefault="00AC324E" w:rsidP="00AC324E">
      <w:pPr>
        <w:spacing w:line="360" w:lineRule="auto"/>
        <w:jc w:val="center"/>
      </w:pPr>
      <w:r>
        <w:t>pod hasłem „</w:t>
      </w:r>
      <w:r w:rsidR="008E26D2">
        <w:t>Poezja jesienią</w:t>
      </w:r>
      <w:r>
        <w:t>”.</w:t>
      </w:r>
    </w:p>
    <w:p w:rsidR="00AC324E" w:rsidRDefault="00AC324E" w:rsidP="00AC324E">
      <w:pPr>
        <w:spacing w:line="360" w:lineRule="auto"/>
        <w:jc w:val="center"/>
      </w:pPr>
      <w:r>
        <w:t>Poniżej przedstawiamy regulamin tegoż konkursu i zapraszamy do udziału.</w:t>
      </w:r>
    </w:p>
    <w:p w:rsidR="00D57F4C" w:rsidRDefault="00D57F4C" w:rsidP="00D57F4C">
      <w:pPr>
        <w:spacing w:line="360" w:lineRule="auto"/>
      </w:pPr>
      <w:r>
        <w:t>Regulamin konkursu:</w:t>
      </w:r>
    </w:p>
    <w:p w:rsidR="00D57F4C" w:rsidRDefault="00D57F4C" w:rsidP="00D57F4C">
      <w:pPr>
        <w:spacing w:line="360" w:lineRule="auto"/>
      </w:pPr>
      <w:r>
        <w:t xml:space="preserve">              1. Warunki uczestnictwa:</w:t>
      </w:r>
    </w:p>
    <w:p w:rsidR="00D57F4C" w:rsidRDefault="00D57F4C" w:rsidP="00D57F4C">
      <w:pPr>
        <w:pStyle w:val="Akapitzlist"/>
        <w:spacing w:line="360" w:lineRule="auto"/>
      </w:pPr>
      <w:r>
        <w:t>- w konkursie mo</w:t>
      </w:r>
      <w:r w:rsidR="000C661C">
        <w:t>gą uczestniczyć dzieci w wieku 3</w:t>
      </w:r>
      <w:r>
        <w:t>-6 lat,</w:t>
      </w:r>
    </w:p>
    <w:p w:rsidR="00D57F4C" w:rsidRDefault="00D57F4C" w:rsidP="00D57F4C">
      <w:pPr>
        <w:pStyle w:val="Akapitzlist"/>
        <w:spacing w:line="360" w:lineRule="auto"/>
      </w:pPr>
      <w:r>
        <w:t xml:space="preserve">- każda grupa przedszkolna może zgłosić </w:t>
      </w:r>
      <w:r w:rsidR="008E26D2">
        <w:t>dwóch kandydatów</w:t>
      </w:r>
      <w:r>
        <w:t>,</w:t>
      </w:r>
    </w:p>
    <w:p w:rsidR="00D57F4C" w:rsidRDefault="00D57F4C" w:rsidP="00D57F4C">
      <w:pPr>
        <w:pStyle w:val="Akapitzlist"/>
        <w:spacing w:line="360" w:lineRule="auto"/>
      </w:pPr>
      <w:r>
        <w:t>- dzieci recytują wiersze o tematyce jesiennej,</w:t>
      </w:r>
    </w:p>
    <w:p w:rsidR="00D57F4C" w:rsidRDefault="00D57F4C" w:rsidP="00D57F4C">
      <w:pPr>
        <w:pStyle w:val="Akapitzlist"/>
        <w:spacing w:line="360" w:lineRule="auto"/>
      </w:pPr>
      <w:r>
        <w:t>- k</w:t>
      </w:r>
      <w:r w:rsidR="00AC324E">
        <w:t xml:space="preserve">onkurs odbędzie się </w:t>
      </w:r>
      <w:r w:rsidR="008E26D2">
        <w:t>25 października o godz. 9.3</w:t>
      </w:r>
      <w:r w:rsidR="00AC324E">
        <w:t>0.</w:t>
      </w:r>
    </w:p>
    <w:p w:rsidR="00C75AFD" w:rsidRDefault="00C75AFD" w:rsidP="00D57F4C">
      <w:pPr>
        <w:pStyle w:val="Akapitzlist"/>
        <w:spacing w:line="360" w:lineRule="auto"/>
      </w:pPr>
      <w:r>
        <w:t>- termin zgłaszania kandydatów – 30.09.2021 r.</w:t>
      </w:r>
    </w:p>
    <w:p w:rsidR="00D57F4C" w:rsidRDefault="00D57F4C" w:rsidP="00D57F4C">
      <w:pPr>
        <w:pStyle w:val="Akapitzlist"/>
        <w:spacing w:line="360" w:lineRule="auto"/>
      </w:pPr>
    </w:p>
    <w:p w:rsidR="00D57F4C" w:rsidRDefault="00D57F4C" w:rsidP="00D57F4C">
      <w:pPr>
        <w:pStyle w:val="Akapitzlist"/>
        <w:spacing w:line="360" w:lineRule="auto"/>
      </w:pPr>
      <w:r>
        <w:t xml:space="preserve">2. Jury. </w:t>
      </w:r>
    </w:p>
    <w:p w:rsidR="00D57F4C" w:rsidRDefault="00D57F4C" w:rsidP="00D57F4C">
      <w:pPr>
        <w:pStyle w:val="Akapitzlist"/>
        <w:spacing w:line="360" w:lineRule="auto"/>
      </w:pPr>
      <w:r>
        <w:t>W skład komisji wchodzą trzy osoby. Decyzja komisji jest niepodważalna.</w:t>
      </w:r>
    </w:p>
    <w:p w:rsidR="00D57F4C" w:rsidRDefault="00D57F4C" w:rsidP="00D57F4C">
      <w:pPr>
        <w:pStyle w:val="Akapitzlist"/>
        <w:spacing w:line="360" w:lineRule="auto"/>
      </w:pPr>
    </w:p>
    <w:p w:rsidR="00D57F4C" w:rsidRDefault="00D57F4C" w:rsidP="00D57F4C">
      <w:pPr>
        <w:pStyle w:val="Akapitzlist"/>
        <w:spacing w:line="360" w:lineRule="auto"/>
      </w:pPr>
      <w:r>
        <w:t>3. Kryteria oceny:</w:t>
      </w:r>
    </w:p>
    <w:p w:rsidR="008E26D2" w:rsidRDefault="008E26D2" w:rsidP="00D57F4C">
      <w:pPr>
        <w:pStyle w:val="Akapitzlist"/>
        <w:spacing w:line="360" w:lineRule="auto"/>
      </w:pPr>
      <w:r>
        <w:t xml:space="preserve">Kandydaci oceniani będą w dwóch </w:t>
      </w:r>
      <w:r w:rsidR="00857C07">
        <w:t>grupach</w:t>
      </w:r>
      <w:r>
        <w:t xml:space="preserve"> wiekowych;</w:t>
      </w:r>
    </w:p>
    <w:p w:rsidR="008E26D2" w:rsidRDefault="00857C07" w:rsidP="00D57F4C">
      <w:pPr>
        <w:pStyle w:val="Akapitzlist"/>
        <w:spacing w:line="360" w:lineRule="auto"/>
      </w:pPr>
      <w:r>
        <w:t>I grupa</w:t>
      </w:r>
      <w:r w:rsidR="008E26D2">
        <w:t xml:space="preserve"> wiekowa – dzieci </w:t>
      </w:r>
      <w:r w:rsidR="00C828CA">
        <w:t xml:space="preserve"> 3 – 4 -</w:t>
      </w:r>
      <w:r w:rsidR="008E26D2">
        <w:t xml:space="preserve"> letnie</w:t>
      </w:r>
    </w:p>
    <w:p w:rsidR="008E26D2" w:rsidRDefault="00857C07" w:rsidP="00D57F4C">
      <w:pPr>
        <w:pStyle w:val="Akapitzlist"/>
        <w:spacing w:line="360" w:lineRule="auto"/>
      </w:pPr>
      <w:r>
        <w:t>II grupa</w:t>
      </w:r>
      <w:r w:rsidR="008E26D2">
        <w:t xml:space="preserve"> wiekowa – dzieci </w:t>
      </w:r>
      <w:r w:rsidR="00C828CA">
        <w:t xml:space="preserve">5 - </w:t>
      </w:r>
      <w:r w:rsidR="008E26D2">
        <w:t xml:space="preserve">6 </w:t>
      </w:r>
      <w:r w:rsidR="00C828CA">
        <w:t xml:space="preserve">- </w:t>
      </w:r>
      <w:r w:rsidR="008E26D2">
        <w:t xml:space="preserve">letnie </w:t>
      </w:r>
    </w:p>
    <w:p w:rsidR="00D57F4C" w:rsidRDefault="00AC324E" w:rsidP="00D57F4C">
      <w:pPr>
        <w:pStyle w:val="Akapitzlist"/>
        <w:spacing w:line="360" w:lineRule="auto"/>
      </w:pPr>
      <w:r>
        <w:t>Na ocenę recytacji mają</w:t>
      </w:r>
      <w:r w:rsidR="00D57F4C">
        <w:t xml:space="preserve"> wpływ następujące elementy:</w:t>
      </w:r>
    </w:p>
    <w:p w:rsidR="00D57F4C" w:rsidRDefault="00D57F4C" w:rsidP="00D57F4C">
      <w:pPr>
        <w:pStyle w:val="Akapitzlist"/>
        <w:spacing w:line="360" w:lineRule="auto"/>
      </w:pPr>
      <w:r>
        <w:t>- tempo, tonacja,</w:t>
      </w:r>
    </w:p>
    <w:p w:rsidR="00D57F4C" w:rsidRDefault="00D57F4C" w:rsidP="00D57F4C">
      <w:pPr>
        <w:pStyle w:val="Akapitzlist"/>
        <w:spacing w:line="360" w:lineRule="auto"/>
      </w:pPr>
      <w:r>
        <w:t>- interpretacja tekstu,</w:t>
      </w:r>
    </w:p>
    <w:p w:rsidR="00D57F4C" w:rsidRDefault="00D57F4C" w:rsidP="00D57F4C">
      <w:pPr>
        <w:pStyle w:val="Akapitzlist"/>
        <w:spacing w:line="360" w:lineRule="auto"/>
      </w:pPr>
      <w:r>
        <w:t>- ogólny wyraz artystyczny (gest sceniczny, element ruchu</w:t>
      </w:r>
      <w:r w:rsidR="008E26D2">
        <w:t>, przebranie</w:t>
      </w:r>
      <w:r>
        <w:t>).</w:t>
      </w:r>
    </w:p>
    <w:p w:rsidR="00066B5E" w:rsidRDefault="00066B5E" w:rsidP="00D57F4C">
      <w:pPr>
        <w:pStyle w:val="Akapitzlist"/>
        <w:spacing w:line="360" w:lineRule="auto"/>
      </w:pPr>
    </w:p>
    <w:p w:rsidR="00D57F4C" w:rsidRDefault="00D57F4C" w:rsidP="00D57F4C">
      <w:pPr>
        <w:pStyle w:val="Akapitzlist"/>
        <w:spacing w:line="360" w:lineRule="auto"/>
      </w:pPr>
      <w:r>
        <w:t>4. Nagrody:</w:t>
      </w:r>
    </w:p>
    <w:p w:rsidR="00D57F4C" w:rsidRDefault="00D57F4C" w:rsidP="00D57F4C">
      <w:pPr>
        <w:pStyle w:val="Akapitzlist"/>
        <w:spacing w:line="360" w:lineRule="auto"/>
      </w:pPr>
      <w:r>
        <w:t>Przewidziane są trzy nagrody główne (I,II,III miejsce), w każdej grupie wiekowej</w:t>
      </w:r>
      <w:r w:rsidR="00066B5E">
        <w:t>.</w:t>
      </w:r>
    </w:p>
    <w:p w:rsidR="00C34FC9" w:rsidRPr="00C34FC9" w:rsidRDefault="00066B5E" w:rsidP="00C75AFD">
      <w:pPr>
        <w:pStyle w:val="Akapitzlist"/>
        <w:spacing w:line="360" w:lineRule="auto"/>
        <w:rPr>
          <w:u w:val="single"/>
        </w:rPr>
      </w:pPr>
      <w:r>
        <w:t>Wszyscy uczestnicy otrzymają dyplomy za udział w konkursie.</w:t>
      </w:r>
      <w:r w:rsidR="00C75AFD">
        <w:t xml:space="preserve">                              </w:t>
      </w:r>
      <w:r w:rsidR="00AC324E" w:rsidRPr="00C75AFD">
        <w:rPr>
          <w:u w:val="single"/>
        </w:rPr>
        <w:t>Organizatorzy</w:t>
      </w:r>
    </w:p>
    <w:p w:rsidR="00AC324E" w:rsidRDefault="00AC324E" w:rsidP="00AC324E">
      <w:pPr>
        <w:pStyle w:val="Akapitzlist"/>
        <w:spacing w:line="240" w:lineRule="auto"/>
        <w:jc w:val="right"/>
      </w:pPr>
      <w:r>
        <w:t xml:space="preserve">Iza </w:t>
      </w:r>
      <w:proofErr w:type="spellStart"/>
      <w:r>
        <w:t>Lubaczewska</w:t>
      </w:r>
      <w:proofErr w:type="spellEnd"/>
    </w:p>
    <w:p w:rsidR="00857C07" w:rsidRDefault="00857C07" w:rsidP="00AC324E">
      <w:pPr>
        <w:pStyle w:val="Akapitzlist"/>
        <w:spacing w:line="240" w:lineRule="auto"/>
        <w:jc w:val="right"/>
      </w:pPr>
      <w:r>
        <w:t xml:space="preserve">Martyna </w:t>
      </w:r>
      <w:proofErr w:type="spellStart"/>
      <w:r>
        <w:t>Zębrzuska</w:t>
      </w:r>
      <w:proofErr w:type="spellEnd"/>
    </w:p>
    <w:p w:rsidR="00857C07" w:rsidRDefault="00857C07" w:rsidP="00AC324E">
      <w:pPr>
        <w:pStyle w:val="Akapitzlist"/>
        <w:spacing w:line="240" w:lineRule="auto"/>
        <w:jc w:val="right"/>
      </w:pPr>
      <w:r>
        <w:t>Katarzyna Mostek</w:t>
      </w:r>
    </w:p>
    <w:p w:rsidR="00C34FC9" w:rsidRDefault="00C34FC9" w:rsidP="00AC324E">
      <w:pPr>
        <w:pStyle w:val="Akapitzlist"/>
        <w:spacing w:line="240" w:lineRule="auto"/>
        <w:jc w:val="right"/>
      </w:pPr>
      <w:r>
        <w:t>Wioletta Rudnicka</w:t>
      </w:r>
    </w:p>
    <w:sectPr w:rsidR="00C34FC9" w:rsidSect="00C75AFD">
      <w:pgSz w:w="11906" w:h="16838"/>
      <w:pgMar w:top="426" w:right="1417" w:bottom="1417" w:left="1417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1B2B"/>
    <w:multiLevelType w:val="hybridMultilevel"/>
    <w:tmpl w:val="F474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A01"/>
    <w:multiLevelType w:val="hybridMultilevel"/>
    <w:tmpl w:val="2E64F90A"/>
    <w:lvl w:ilvl="0" w:tplc="00C02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4C"/>
    <w:rsid w:val="00066B5E"/>
    <w:rsid w:val="000C661C"/>
    <w:rsid w:val="0026051A"/>
    <w:rsid w:val="00456BA5"/>
    <w:rsid w:val="00664753"/>
    <w:rsid w:val="00857C07"/>
    <w:rsid w:val="008E26D2"/>
    <w:rsid w:val="009379D9"/>
    <w:rsid w:val="00AC324E"/>
    <w:rsid w:val="00C34FC9"/>
    <w:rsid w:val="00C75AFD"/>
    <w:rsid w:val="00C828CA"/>
    <w:rsid w:val="00D57F4C"/>
    <w:rsid w:val="00DA7D85"/>
    <w:rsid w:val="00F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FDF3-8094-47CA-A9C8-99CBF1EC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2019-09-23T18:31:00Z</cp:lastPrinted>
  <dcterms:created xsi:type="dcterms:W3CDTF">2021-10-09T06:02:00Z</dcterms:created>
  <dcterms:modified xsi:type="dcterms:W3CDTF">2021-10-09T06:02:00Z</dcterms:modified>
</cp:coreProperties>
</file>